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B72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noProof/>
          <w:color w:val="000000"/>
        </w:rPr>
        <w:drawing>
          <wp:inline distT="0" distB="0" distL="0" distR="0" wp14:anchorId="0C20F70E" wp14:editId="67B29C77">
            <wp:extent cx="2042801" cy="730994"/>
            <wp:effectExtent l="0" t="0" r="0" b="0"/>
            <wp:docPr id="2"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7"/>
                    <a:srcRect/>
                    <a:stretch>
                      <a:fillRect/>
                    </a:stretch>
                  </pic:blipFill>
                  <pic:spPr>
                    <a:xfrm>
                      <a:off x="0" y="0"/>
                      <a:ext cx="2042801" cy="730994"/>
                    </a:xfrm>
                    <a:prstGeom prst="rect">
                      <a:avLst/>
                    </a:prstGeom>
                    <a:ln/>
                  </pic:spPr>
                </pic:pic>
              </a:graphicData>
            </a:graphic>
          </wp:inline>
        </w:drawing>
      </w:r>
      <w:r>
        <w:rPr>
          <w:noProof/>
        </w:rPr>
        <mc:AlternateContent>
          <mc:Choice Requires="wps">
            <w:drawing>
              <wp:anchor distT="152400" distB="152400" distL="152400" distR="152400" simplePos="0" relativeHeight="251658240" behindDoc="0" locked="0" layoutInCell="1" hidden="0" allowOverlap="1" wp14:anchorId="4A296CE7" wp14:editId="3243B46F">
                <wp:simplePos x="0" y="0"/>
                <wp:positionH relativeFrom="column">
                  <wp:posOffset>2894328</wp:posOffset>
                </wp:positionH>
                <wp:positionV relativeFrom="paragraph">
                  <wp:posOffset>-7614</wp:posOffset>
                </wp:positionV>
                <wp:extent cx="3175000" cy="967599"/>
                <wp:effectExtent l="0" t="0" r="0" b="0"/>
                <wp:wrapSquare wrapText="bothSides" distT="152400" distB="152400" distL="152400" distR="152400"/>
                <wp:docPr id="1" name="Text Box 1"/>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14:paraId="530418D0" w14:textId="77777777" w:rsidR="005624A6" w:rsidRDefault="00CB6199">
                            <w:pPr>
                              <w:jc w:val="center"/>
                              <w:rPr>
                                <w:rFonts w:ascii="Arial" w:eastAsia="Arial" w:hAnsi="Arial" w:cs="Arial"/>
                                <w:sz w:val="32"/>
                                <w:szCs w:val="32"/>
                              </w:rPr>
                            </w:pPr>
                            <w:r>
                              <w:rPr>
                                <w:rFonts w:ascii="Arial" w:hAnsi="Arial"/>
                                <w:sz w:val="32"/>
                                <w:szCs w:val="32"/>
                              </w:rPr>
                              <w:t xml:space="preserve">Committee Minutes </w:t>
                            </w:r>
                          </w:p>
                          <w:p w14:paraId="5F38C5F1" w14:textId="77777777" w:rsidR="005624A6" w:rsidRDefault="00CB6199">
                            <w:pPr>
                              <w:jc w:val="center"/>
                              <w:rPr>
                                <w:rFonts w:ascii="Arial" w:eastAsia="Arial" w:hAnsi="Arial" w:cs="Arial"/>
                                <w:sz w:val="32"/>
                                <w:szCs w:val="32"/>
                              </w:rPr>
                            </w:pPr>
                            <w:r>
                              <w:rPr>
                                <w:rFonts w:ascii="Arial" w:hAnsi="Arial"/>
                                <w:sz w:val="32"/>
                                <w:szCs w:val="32"/>
                              </w:rPr>
                              <w:t>11</w:t>
                            </w:r>
                            <w:r w:rsidRPr="00EB2D87">
                              <w:rPr>
                                <w:rFonts w:ascii="Arial" w:hAnsi="Arial"/>
                                <w:sz w:val="32"/>
                                <w:szCs w:val="32"/>
                                <w:vertAlign w:val="superscript"/>
                              </w:rPr>
                              <w:t>th</w:t>
                            </w:r>
                            <w:r>
                              <w:rPr>
                                <w:rFonts w:ascii="Arial" w:hAnsi="Arial"/>
                                <w:sz w:val="32"/>
                                <w:szCs w:val="32"/>
                              </w:rPr>
                              <w:t xml:space="preserve"> January 2021</w:t>
                            </w:r>
                          </w:p>
                          <w:p w14:paraId="200E9B59" w14:textId="77777777" w:rsidR="005624A6" w:rsidRDefault="00CB6199">
                            <w:pPr>
                              <w:jc w:val="center"/>
                            </w:pPr>
                            <w:r>
                              <w:rPr>
                                <w:rFonts w:ascii="Arial" w:hAnsi="Arial"/>
                                <w:sz w:val="32"/>
                                <w:szCs w:val="32"/>
                                <w:lang w:val="da-DK"/>
                              </w:rPr>
                              <w:t xml:space="preserve"> individuals remotely</w:t>
                            </w:r>
                          </w:p>
                        </w:txbxContent>
                      </wps:txbx>
                      <wps:bodyPr wrap="square" lIns="45718" tIns="45718" rIns="45718" bIns="45718" numCol="1" anchor="t">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2894328</wp:posOffset>
                </wp:positionH>
                <wp:positionV relativeFrom="paragraph">
                  <wp:posOffset>-7614</wp:posOffset>
                </wp:positionV>
                <wp:extent cx="3175000" cy="967599"/>
                <wp:effectExtent b="0" l="0" r="0" t="0"/>
                <wp:wrapSquare wrapText="bothSides" distB="152400" distT="152400" distL="152400" distR="1524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75000" cy="967599"/>
                        </a:xfrm>
                        <a:prstGeom prst="rect"/>
                        <a:ln/>
                      </pic:spPr>
                    </pic:pic>
                  </a:graphicData>
                </a:graphic>
              </wp:anchor>
            </w:drawing>
          </mc:Fallback>
        </mc:AlternateContent>
      </w:r>
    </w:p>
    <w:p w14:paraId="1636A9A9" w14:textId="77777777" w:rsidR="00D739A7" w:rsidRDefault="00D739A7">
      <w:pPr>
        <w:pBdr>
          <w:top w:val="nil"/>
          <w:left w:val="nil"/>
          <w:bottom w:val="nil"/>
          <w:right w:val="nil"/>
          <w:between w:val="nil"/>
        </w:pBdr>
        <w:jc w:val="center"/>
        <w:rPr>
          <w:rFonts w:ascii="Arial" w:eastAsia="Arial" w:hAnsi="Arial" w:cs="Arial"/>
          <w:color w:val="000000"/>
        </w:rPr>
      </w:pPr>
    </w:p>
    <w:p w14:paraId="4A177A42" w14:textId="77777777" w:rsidR="00D739A7" w:rsidRDefault="00D739A7">
      <w:pPr>
        <w:pBdr>
          <w:top w:val="nil"/>
          <w:left w:val="nil"/>
          <w:bottom w:val="nil"/>
          <w:right w:val="nil"/>
          <w:between w:val="nil"/>
        </w:pBdr>
        <w:rPr>
          <w:rFonts w:ascii="Arial" w:eastAsia="Arial" w:hAnsi="Arial" w:cs="Arial"/>
          <w:color w:val="000000"/>
        </w:rPr>
      </w:pPr>
    </w:p>
    <w:p w14:paraId="01BA02DB" w14:textId="77777777" w:rsidR="00D739A7" w:rsidRDefault="00D739A7">
      <w:pPr>
        <w:pBdr>
          <w:top w:val="nil"/>
          <w:left w:val="nil"/>
          <w:bottom w:val="nil"/>
          <w:right w:val="nil"/>
          <w:between w:val="nil"/>
        </w:pBdr>
        <w:rPr>
          <w:rFonts w:ascii="Arial" w:eastAsia="Arial" w:hAnsi="Arial" w:cs="Arial"/>
          <w:color w:val="000000"/>
        </w:rPr>
      </w:pPr>
    </w:p>
    <w:p w14:paraId="580C4CF8"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Present:</w:t>
      </w:r>
      <w:r>
        <w:rPr>
          <w:rFonts w:ascii="Arial" w:eastAsia="Arial" w:hAnsi="Arial" w:cs="Arial"/>
          <w:color w:val="000000"/>
        </w:rPr>
        <w:t xml:space="preserve"> Rob Budding, Paul Stephens, Jeff Green, Neil Chapman, Hilda </w:t>
      </w:r>
      <w:proofErr w:type="spellStart"/>
      <w:r>
        <w:rPr>
          <w:rFonts w:ascii="Arial" w:eastAsia="Arial" w:hAnsi="Arial" w:cs="Arial"/>
          <w:color w:val="000000"/>
        </w:rPr>
        <w:t>Coulsey</w:t>
      </w:r>
      <w:proofErr w:type="spellEnd"/>
      <w:r>
        <w:rPr>
          <w:rFonts w:ascii="Arial" w:eastAsia="Arial" w:hAnsi="Arial" w:cs="Arial"/>
          <w:color w:val="000000"/>
        </w:rPr>
        <w:t xml:space="preserve">, Steve Coy, Beth Massey, Vince Gibbons, Jean Sullivan, Dawn Turner, Jonathan Turner, Mike Abrams-Cohen, Sally Armitage, Sue Williamson. </w:t>
      </w:r>
    </w:p>
    <w:p w14:paraId="6AF1B5E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Apologies:</w:t>
      </w:r>
      <w:r>
        <w:rPr>
          <w:rFonts w:ascii="Arial" w:eastAsia="Arial" w:hAnsi="Arial" w:cs="Arial"/>
          <w:color w:val="000000"/>
        </w:rPr>
        <w:t xml:space="preserve"> Jayne Norman, Martin Archer</w:t>
      </w:r>
    </w:p>
    <w:p w14:paraId="55DBB69B"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Minutes of </w:t>
      </w:r>
      <w:r>
        <w:rPr>
          <w:rFonts w:ascii="Arial" w:eastAsia="Arial" w:hAnsi="Arial" w:cs="Arial"/>
          <w:b/>
          <w:color w:val="000000"/>
        </w:rPr>
        <w:t>Meeting</w:t>
      </w:r>
      <w:r>
        <w:rPr>
          <w:rFonts w:ascii="Arial" w:eastAsia="Arial" w:hAnsi="Arial" w:cs="Arial"/>
          <w:color w:val="000000"/>
        </w:rPr>
        <w:t xml:space="preserve"> 3</w:t>
      </w:r>
      <w:r>
        <w:rPr>
          <w:rFonts w:ascii="Arial" w:eastAsia="Arial" w:hAnsi="Arial" w:cs="Arial"/>
          <w:color w:val="000000"/>
          <w:vertAlign w:val="superscript"/>
        </w:rPr>
        <w:t>rd</w:t>
      </w:r>
      <w:r>
        <w:rPr>
          <w:rFonts w:ascii="Arial" w:eastAsia="Arial" w:hAnsi="Arial" w:cs="Arial"/>
          <w:color w:val="000000"/>
        </w:rPr>
        <w:t xml:space="preserve"> November: Agreed</w:t>
      </w:r>
    </w:p>
    <w:p w14:paraId="68F93CEF" w14:textId="77777777" w:rsidR="00D739A7" w:rsidRDefault="00D739A7">
      <w:pPr>
        <w:pBdr>
          <w:top w:val="nil"/>
          <w:left w:val="nil"/>
          <w:bottom w:val="nil"/>
          <w:right w:val="nil"/>
          <w:between w:val="nil"/>
        </w:pBdr>
        <w:rPr>
          <w:rFonts w:ascii="Arial" w:eastAsia="Arial" w:hAnsi="Arial" w:cs="Arial"/>
          <w:b/>
          <w:color w:val="000000"/>
        </w:rPr>
      </w:pPr>
    </w:p>
    <w:p w14:paraId="3CA39ADB"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b/>
          <w:color w:val="000000"/>
          <w:u w:val="single"/>
        </w:rPr>
        <w:t>Actions from last meeting</w:t>
      </w:r>
      <w:r>
        <w:rPr>
          <w:rFonts w:ascii="Arial" w:eastAsia="Arial" w:hAnsi="Arial" w:cs="Arial"/>
          <w:b/>
          <w:color w:val="000000"/>
        </w:rPr>
        <w:t xml:space="preserve">: </w:t>
      </w:r>
    </w:p>
    <w:p w14:paraId="6B788AF7" w14:textId="15DB444B" w:rsidR="00D739A7" w:rsidRDefault="00CB6199">
      <w:pPr>
        <w:numPr>
          <w:ilvl w:val="0"/>
          <w:numId w:val="3"/>
        </w:numPr>
        <w:pBdr>
          <w:top w:val="nil"/>
          <w:left w:val="nil"/>
          <w:bottom w:val="nil"/>
          <w:right w:val="nil"/>
          <w:between w:val="nil"/>
        </w:pBdr>
        <w:rPr>
          <w:color w:val="000000"/>
        </w:rPr>
      </w:pPr>
      <w:r>
        <w:rPr>
          <w:rFonts w:ascii="Arial" w:eastAsia="Arial" w:hAnsi="Arial" w:cs="Arial"/>
          <w:color w:val="000000"/>
        </w:rPr>
        <w:t>Website – the refresh</w:t>
      </w:r>
      <w:r>
        <w:rPr>
          <w:rFonts w:ascii="Arial" w:eastAsia="Arial" w:hAnsi="Arial" w:cs="Arial"/>
        </w:rPr>
        <w:t xml:space="preserve"> </w:t>
      </w:r>
      <w:r>
        <w:rPr>
          <w:rFonts w:ascii="Arial" w:eastAsia="Arial" w:hAnsi="Arial" w:cs="Arial"/>
          <w:color w:val="000000"/>
        </w:rPr>
        <w:t>is ongoing but is not far off being completed. It will still look the same, the updating is more around the functionality for ease of adding up</w:t>
      </w:r>
      <w:r>
        <w:rPr>
          <w:rFonts w:ascii="Arial" w:eastAsia="Arial" w:hAnsi="Arial" w:cs="Arial"/>
        </w:rPr>
        <w:t>dates and to enable us to move from</w:t>
      </w:r>
      <w:r w:rsidR="005B3931">
        <w:rPr>
          <w:rFonts w:ascii="Arial" w:eastAsia="Arial" w:hAnsi="Arial" w:cs="Arial"/>
        </w:rPr>
        <w:t xml:space="preserve"> </w:t>
      </w:r>
      <w:r>
        <w:rPr>
          <w:rFonts w:ascii="Arial" w:eastAsia="Arial" w:hAnsi="Arial" w:cs="Arial"/>
        </w:rPr>
        <w:t>signup</w:t>
      </w:r>
      <w:r>
        <w:rPr>
          <w:rFonts w:ascii="Arial" w:eastAsia="Arial" w:hAnsi="Arial" w:cs="Arial"/>
          <w:color w:val="000000"/>
        </w:rPr>
        <w:t>. Anything that needs adding in the meantime can be sent to Sam rather</w:t>
      </w:r>
      <w:r>
        <w:rPr>
          <w:rFonts w:ascii="Arial" w:eastAsia="Arial" w:hAnsi="Arial" w:cs="Arial"/>
          <w:color w:val="000000"/>
        </w:rPr>
        <w:t xml:space="preserve"> than Paul W.</w:t>
      </w:r>
    </w:p>
    <w:p w14:paraId="0A78038B" w14:textId="77777777" w:rsidR="00D739A7" w:rsidRDefault="00CB6199">
      <w:pPr>
        <w:numPr>
          <w:ilvl w:val="0"/>
          <w:numId w:val="3"/>
        </w:numPr>
        <w:pBdr>
          <w:top w:val="nil"/>
          <w:left w:val="nil"/>
          <w:bottom w:val="nil"/>
          <w:right w:val="nil"/>
          <w:between w:val="nil"/>
        </w:pBdr>
        <w:rPr>
          <w:color w:val="000000"/>
        </w:rPr>
      </w:pPr>
      <w:r>
        <w:rPr>
          <w:rFonts w:ascii="Arial" w:eastAsia="Arial" w:hAnsi="Arial" w:cs="Arial"/>
          <w:color w:val="000000"/>
        </w:rPr>
        <w:t xml:space="preserve">HDSRL – Paul S reported that the planned meeting </w:t>
      </w:r>
      <w:proofErr w:type="gramStart"/>
      <w:r>
        <w:rPr>
          <w:rFonts w:ascii="Arial" w:eastAsia="Arial" w:hAnsi="Arial" w:cs="Arial"/>
          <w:color w:val="000000"/>
        </w:rPr>
        <w:t>didn’t</w:t>
      </w:r>
      <w:proofErr w:type="gramEnd"/>
      <w:r>
        <w:rPr>
          <w:rFonts w:ascii="Arial" w:eastAsia="Arial" w:hAnsi="Arial" w:cs="Arial"/>
          <w:color w:val="000000"/>
        </w:rPr>
        <w:t xml:space="preserve"> take place so will chase and try and get some clarity. Suggested that we work on the basis that the races will happen but probably not with the usual post-race refreshments etc.</w:t>
      </w:r>
    </w:p>
    <w:p w14:paraId="392CAEDB" w14:textId="77777777" w:rsidR="00D739A7" w:rsidRDefault="00CB6199">
      <w:pPr>
        <w:numPr>
          <w:ilvl w:val="0"/>
          <w:numId w:val="3"/>
        </w:numPr>
        <w:pBdr>
          <w:top w:val="nil"/>
          <w:left w:val="nil"/>
          <w:bottom w:val="nil"/>
          <w:right w:val="nil"/>
          <w:between w:val="nil"/>
        </w:pBdr>
        <w:rPr>
          <w:color w:val="000000"/>
        </w:rPr>
      </w:pPr>
      <w:r>
        <w:rPr>
          <w:rFonts w:ascii="Arial" w:eastAsia="Arial" w:hAnsi="Arial" w:cs="Arial"/>
          <w:color w:val="000000"/>
        </w:rPr>
        <w:t xml:space="preserve">IH Race </w:t>
      </w:r>
      <w:r>
        <w:rPr>
          <w:rFonts w:ascii="Arial" w:eastAsia="Arial" w:hAnsi="Arial" w:cs="Arial"/>
          <w:color w:val="000000"/>
        </w:rPr>
        <w:t>League – it was thought that Dan McKeown was taking the race league over but no official confirmation of this.</w:t>
      </w:r>
    </w:p>
    <w:p w14:paraId="023CECB7" w14:textId="77777777" w:rsidR="00D739A7" w:rsidRDefault="00CB6199">
      <w:pPr>
        <w:numPr>
          <w:ilvl w:val="0"/>
          <w:numId w:val="3"/>
        </w:numPr>
        <w:pBdr>
          <w:top w:val="nil"/>
          <w:left w:val="nil"/>
          <w:bottom w:val="nil"/>
          <w:right w:val="nil"/>
          <w:between w:val="nil"/>
        </w:pBdr>
        <w:rPr>
          <w:color w:val="000000"/>
        </w:rPr>
      </w:pPr>
      <w:r>
        <w:rPr>
          <w:rFonts w:ascii="Arial" w:eastAsia="Arial" w:hAnsi="Arial" w:cs="Arial"/>
          <w:color w:val="000000"/>
        </w:rPr>
        <w:t xml:space="preserve">The separate COVID risk/incident log is in the pipeline. Hilda has done a review of all the club policies and quite a few </w:t>
      </w:r>
      <w:proofErr w:type="gramStart"/>
      <w:r>
        <w:rPr>
          <w:rFonts w:ascii="Arial" w:eastAsia="Arial" w:hAnsi="Arial" w:cs="Arial"/>
          <w:color w:val="000000"/>
        </w:rPr>
        <w:t>need</w:t>
      </w:r>
      <w:proofErr w:type="gramEnd"/>
      <w:r>
        <w:rPr>
          <w:rFonts w:ascii="Arial" w:eastAsia="Arial" w:hAnsi="Arial" w:cs="Arial"/>
          <w:color w:val="000000"/>
        </w:rPr>
        <w:t xml:space="preserve"> updating and/or re</w:t>
      </w:r>
      <w:r>
        <w:rPr>
          <w:rFonts w:ascii="Arial" w:eastAsia="Arial" w:hAnsi="Arial" w:cs="Arial"/>
          <w:color w:val="000000"/>
        </w:rPr>
        <w:t>-wording, for example, all run leaders should be DBS checked and all session leaders should be qualified. Exceptions can be made if someone needs to step in at the last minute.</w:t>
      </w:r>
    </w:p>
    <w:p w14:paraId="7651E432" w14:textId="77777777" w:rsidR="00D739A7" w:rsidRDefault="00CB6199">
      <w:pPr>
        <w:numPr>
          <w:ilvl w:val="0"/>
          <w:numId w:val="3"/>
        </w:numPr>
        <w:pBdr>
          <w:top w:val="nil"/>
          <w:left w:val="nil"/>
          <w:bottom w:val="nil"/>
          <w:right w:val="nil"/>
          <w:between w:val="nil"/>
        </w:pBdr>
      </w:pPr>
      <w:r>
        <w:rPr>
          <w:rFonts w:ascii="Arial" w:eastAsia="Arial" w:hAnsi="Arial" w:cs="Arial"/>
          <w:color w:val="000000"/>
        </w:rPr>
        <w:t>Christmas Relays – the committee thanked Jeff and the team for organizing and p</w:t>
      </w:r>
      <w:r>
        <w:rPr>
          <w:rFonts w:ascii="Arial" w:eastAsia="Arial" w:hAnsi="Arial" w:cs="Arial"/>
          <w:color w:val="000000"/>
        </w:rPr>
        <w:t>lanning the relays. They were very well received and attended.</w:t>
      </w:r>
    </w:p>
    <w:p w14:paraId="3EAC4974" w14:textId="77777777" w:rsidR="00D739A7" w:rsidRDefault="00CB6199">
      <w:pPr>
        <w:numPr>
          <w:ilvl w:val="0"/>
          <w:numId w:val="3"/>
        </w:numPr>
        <w:pBdr>
          <w:top w:val="nil"/>
          <w:left w:val="nil"/>
          <w:bottom w:val="nil"/>
          <w:right w:val="nil"/>
          <w:between w:val="nil"/>
        </w:pBdr>
      </w:pPr>
      <w:r>
        <w:rPr>
          <w:rFonts w:ascii="Arial" w:eastAsia="Arial" w:hAnsi="Arial" w:cs="Arial"/>
          <w:color w:val="000000"/>
        </w:rPr>
        <w:t xml:space="preserve">Northern Athletics AGM – Paul S </w:t>
      </w:r>
      <w:proofErr w:type="gramStart"/>
      <w:r>
        <w:rPr>
          <w:rFonts w:ascii="Arial" w:eastAsia="Arial" w:hAnsi="Arial" w:cs="Arial"/>
          <w:color w:val="000000"/>
        </w:rPr>
        <w:t>didn’t</w:t>
      </w:r>
      <w:proofErr w:type="gramEnd"/>
      <w:r>
        <w:rPr>
          <w:rFonts w:ascii="Arial" w:eastAsia="Arial" w:hAnsi="Arial" w:cs="Arial"/>
          <w:color w:val="000000"/>
        </w:rPr>
        <w:t xml:space="preserve"> attend as planned.</w:t>
      </w:r>
    </w:p>
    <w:p w14:paraId="728AB849" w14:textId="77777777" w:rsidR="00D739A7" w:rsidRDefault="00D739A7">
      <w:pPr>
        <w:pBdr>
          <w:top w:val="nil"/>
          <w:left w:val="nil"/>
          <w:bottom w:val="nil"/>
          <w:right w:val="nil"/>
          <w:between w:val="nil"/>
        </w:pBdr>
        <w:rPr>
          <w:rFonts w:ascii="Arial" w:eastAsia="Arial" w:hAnsi="Arial" w:cs="Arial"/>
          <w:b/>
          <w:color w:val="000000"/>
        </w:rPr>
      </w:pPr>
    </w:p>
    <w:p w14:paraId="4ECCBDDB" w14:textId="77777777" w:rsidR="00D739A7" w:rsidRDefault="00CB6199">
      <w:pPr>
        <w:pBdr>
          <w:top w:val="nil"/>
          <w:left w:val="nil"/>
          <w:bottom w:val="nil"/>
          <w:right w:val="nil"/>
          <w:between w:val="nil"/>
        </w:pBdr>
        <w:rPr>
          <w:rFonts w:ascii="Helvetica Neue" w:eastAsia="Helvetica Neue" w:hAnsi="Helvetica Neue" w:cs="Helvetica Neue"/>
          <w:color w:val="000000"/>
          <w:sz w:val="22"/>
          <w:szCs w:val="22"/>
        </w:rPr>
      </w:pPr>
      <w:r>
        <w:rPr>
          <w:rFonts w:ascii="Arial" w:eastAsia="Arial" w:hAnsi="Arial" w:cs="Arial"/>
          <w:b/>
          <w:color w:val="000000"/>
          <w:u w:val="single"/>
        </w:rPr>
        <w:t>Matters arising</w:t>
      </w:r>
      <w:r>
        <w:rPr>
          <w:rFonts w:ascii="Arial" w:eastAsia="Arial" w:hAnsi="Arial" w:cs="Arial"/>
          <w:color w:val="000000"/>
        </w:rPr>
        <w:t xml:space="preserve"> - covered </w:t>
      </w:r>
      <w:proofErr w:type="gramStart"/>
      <w:r>
        <w:rPr>
          <w:rFonts w:ascii="Arial" w:eastAsia="Arial" w:hAnsi="Arial" w:cs="Arial"/>
          <w:color w:val="000000"/>
        </w:rPr>
        <w:t>below</w:t>
      </w:r>
      <w:proofErr w:type="gramEnd"/>
      <w:r>
        <w:rPr>
          <w:rFonts w:ascii="Arial" w:eastAsia="Arial" w:hAnsi="Arial" w:cs="Arial"/>
          <w:color w:val="000000"/>
        </w:rPr>
        <w:t xml:space="preserve"> </w:t>
      </w:r>
    </w:p>
    <w:p w14:paraId="1F9C65C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 </w:t>
      </w:r>
    </w:p>
    <w:p w14:paraId="4DF980B9" w14:textId="77777777" w:rsidR="00D739A7" w:rsidRDefault="00CB6199">
      <w:pPr>
        <w:pBdr>
          <w:top w:val="nil"/>
          <w:left w:val="nil"/>
          <w:bottom w:val="nil"/>
          <w:right w:val="nil"/>
          <w:between w:val="nil"/>
        </w:pBdr>
        <w:rPr>
          <w:rFonts w:ascii="Helvetica Neue" w:eastAsia="Helvetica Neue" w:hAnsi="Helvetica Neue" w:cs="Helvetica Neue"/>
          <w:color w:val="000000"/>
          <w:sz w:val="22"/>
          <w:szCs w:val="22"/>
        </w:rPr>
      </w:pPr>
      <w:r>
        <w:rPr>
          <w:rFonts w:ascii="Arial" w:eastAsia="Arial" w:hAnsi="Arial" w:cs="Arial"/>
          <w:b/>
          <w:color w:val="000000"/>
          <w:u w:val="single"/>
        </w:rPr>
        <w:t>Membership and Treasurer’s Items</w:t>
      </w:r>
      <w:r>
        <w:rPr>
          <w:rFonts w:ascii="Helvetica Neue" w:eastAsia="Helvetica Neue" w:hAnsi="Helvetica Neue" w:cs="Helvetica Neue"/>
          <w:color w:val="000000"/>
          <w:sz w:val="22"/>
          <w:szCs w:val="22"/>
        </w:rPr>
        <w:tab/>
      </w:r>
    </w:p>
    <w:p w14:paraId="77CC1597"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ab/>
      </w:r>
    </w:p>
    <w:p w14:paraId="6B6540A2" w14:textId="77777777" w:rsidR="00D739A7" w:rsidRDefault="00CB6199">
      <w:pPr>
        <w:numPr>
          <w:ilvl w:val="0"/>
          <w:numId w:val="2"/>
        </w:numPr>
        <w:pBdr>
          <w:top w:val="nil"/>
          <w:left w:val="nil"/>
          <w:bottom w:val="nil"/>
          <w:right w:val="nil"/>
          <w:between w:val="nil"/>
        </w:pBdr>
        <w:rPr>
          <w:rFonts w:ascii="Helvetica Neue" w:eastAsia="Helvetica Neue" w:hAnsi="Helvetica Neue" w:cs="Helvetica Neue"/>
          <w:color w:val="000000"/>
        </w:rPr>
      </w:pPr>
      <w:r>
        <w:rPr>
          <w:rFonts w:ascii="Arial" w:eastAsia="Arial" w:hAnsi="Arial" w:cs="Arial"/>
          <w:b/>
          <w:color w:val="000000"/>
        </w:rPr>
        <w:t>Membership</w:t>
      </w:r>
    </w:p>
    <w:p w14:paraId="266D6D95"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As of 5</w:t>
      </w:r>
      <w:r>
        <w:rPr>
          <w:rFonts w:ascii="Arial" w:eastAsia="Arial" w:hAnsi="Arial" w:cs="Arial"/>
          <w:color w:val="000000"/>
          <w:vertAlign w:val="superscript"/>
        </w:rPr>
        <w:t>th</w:t>
      </w:r>
      <w:r>
        <w:rPr>
          <w:rFonts w:ascii="Arial" w:eastAsia="Arial" w:hAnsi="Arial" w:cs="Arial"/>
          <w:color w:val="000000"/>
        </w:rPr>
        <w:t xml:space="preserve"> January, there are 315 1</w:t>
      </w:r>
      <w:r>
        <w:rPr>
          <w:rFonts w:ascii="Arial" w:eastAsia="Arial" w:hAnsi="Arial" w:cs="Arial"/>
          <w:color w:val="000000"/>
          <w:vertAlign w:val="superscript"/>
        </w:rPr>
        <w:t>st</w:t>
      </w:r>
      <w:r>
        <w:rPr>
          <w:rFonts w:ascii="Arial" w:eastAsia="Arial" w:hAnsi="Arial" w:cs="Arial"/>
          <w:color w:val="000000"/>
        </w:rPr>
        <w:t xml:space="preserve"> claim members and 5 2</w:t>
      </w:r>
      <w:r>
        <w:rPr>
          <w:rFonts w:ascii="Arial" w:eastAsia="Arial" w:hAnsi="Arial" w:cs="Arial"/>
          <w:color w:val="000000"/>
          <w:vertAlign w:val="superscript"/>
        </w:rPr>
        <w:t>nd</w:t>
      </w:r>
      <w:r>
        <w:rPr>
          <w:rFonts w:ascii="Arial" w:eastAsia="Arial" w:hAnsi="Arial" w:cs="Arial"/>
          <w:color w:val="000000"/>
        </w:rPr>
        <w:t xml:space="preserve"> claim members. This is slightly less than previous years but still a good number.</w:t>
      </w:r>
    </w:p>
    <w:p w14:paraId="4F11A1CE" w14:textId="77777777" w:rsidR="00D739A7" w:rsidRDefault="00D739A7">
      <w:pPr>
        <w:pBdr>
          <w:top w:val="nil"/>
          <w:left w:val="nil"/>
          <w:bottom w:val="nil"/>
          <w:right w:val="nil"/>
          <w:between w:val="nil"/>
        </w:pBdr>
        <w:rPr>
          <w:rFonts w:ascii="Arial" w:eastAsia="Arial" w:hAnsi="Arial" w:cs="Arial"/>
          <w:b/>
          <w:color w:val="000000"/>
        </w:rPr>
      </w:pPr>
    </w:p>
    <w:p w14:paraId="727929E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2. Treasurer’s Items</w:t>
      </w:r>
    </w:p>
    <w:p w14:paraId="2D49B3D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No major expenses to review. Website may not cost as much as originally planned for.</w:t>
      </w:r>
    </w:p>
    <w:p w14:paraId="7F8479F1" w14:textId="77777777" w:rsidR="00D739A7" w:rsidRDefault="00D739A7">
      <w:pPr>
        <w:pBdr>
          <w:top w:val="nil"/>
          <w:left w:val="nil"/>
          <w:bottom w:val="nil"/>
          <w:right w:val="nil"/>
          <w:between w:val="nil"/>
        </w:pBdr>
        <w:rPr>
          <w:rFonts w:ascii="Arial" w:eastAsia="Arial" w:hAnsi="Arial" w:cs="Arial"/>
          <w:color w:val="000000"/>
          <w:sz w:val="22"/>
          <w:szCs w:val="22"/>
        </w:rPr>
      </w:pPr>
    </w:p>
    <w:p w14:paraId="18472005" w14:textId="77777777" w:rsidR="00D739A7" w:rsidRDefault="00CB6199">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Annual Awards</w:t>
      </w:r>
    </w:p>
    <w:p w14:paraId="7BA410E4" w14:textId="77777777" w:rsidR="00D739A7" w:rsidRDefault="00D739A7">
      <w:pPr>
        <w:pBdr>
          <w:top w:val="nil"/>
          <w:left w:val="nil"/>
          <w:bottom w:val="nil"/>
          <w:right w:val="nil"/>
          <w:between w:val="nil"/>
        </w:pBdr>
        <w:rPr>
          <w:rFonts w:ascii="Arial" w:eastAsia="Arial" w:hAnsi="Arial" w:cs="Arial"/>
          <w:b/>
          <w:color w:val="000000"/>
        </w:rPr>
      </w:pPr>
    </w:p>
    <w:p w14:paraId="6028FA0E" w14:textId="77777777" w:rsidR="00D739A7" w:rsidRDefault="00CB619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rPr>
        <w:t xml:space="preserve">The annual awards won’t happen in the usual </w:t>
      </w:r>
      <w:proofErr w:type="gramStart"/>
      <w:r>
        <w:rPr>
          <w:rFonts w:ascii="Arial" w:eastAsia="Arial" w:hAnsi="Arial" w:cs="Arial"/>
          <w:color w:val="000000"/>
        </w:rPr>
        <w:t>format</w:t>
      </w:r>
      <w:proofErr w:type="gramEnd"/>
      <w:r>
        <w:rPr>
          <w:rFonts w:ascii="Arial" w:eastAsia="Arial" w:hAnsi="Arial" w:cs="Arial"/>
          <w:color w:val="000000"/>
        </w:rPr>
        <w:t xml:space="preserve"> but it was suggested that some could still be awarded or a different approach taken. Options were discus</w:t>
      </w:r>
      <w:r>
        <w:rPr>
          <w:rFonts w:ascii="Arial" w:eastAsia="Arial" w:hAnsi="Arial" w:cs="Arial"/>
          <w:color w:val="000000"/>
        </w:rPr>
        <w:t>sed and it was agreed that members be invited to send their nominations for any Harrier they felt should be       recognized along with a short description of why. No limit on how many Harriers can be nominated and new categories can be made up. All nomina</w:t>
      </w:r>
      <w:r>
        <w:rPr>
          <w:rFonts w:ascii="Arial" w:eastAsia="Arial" w:hAnsi="Arial" w:cs="Arial"/>
          <w:color w:val="000000"/>
        </w:rPr>
        <w:t>tions to Steve with a deadline of 22</w:t>
      </w:r>
      <w:r>
        <w:rPr>
          <w:rFonts w:ascii="Arial" w:eastAsia="Arial" w:hAnsi="Arial" w:cs="Arial"/>
          <w:color w:val="000000"/>
          <w:vertAlign w:val="superscript"/>
        </w:rPr>
        <w:t>nd</w:t>
      </w:r>
      <w:r>
        <w:rPr>
          <w:rFonts w:ascii="Arial" w:eastAsia="Arial" w:hAnsi="Arial" w:cs="Arial"/>
          <w:color w:val="000000"/>
        </w:rPr>
        <w:t xml:space="preserve"> January. Nominations will be posted on website/social media.</w:t>
      </w:r>
    </w:p>
    <w:p w14:paraId="1F0DD569" w14:textId="77777777" w:rsidR="00D739A7" w:rsidRDefault="00D739A7">
      <w:pPr>
        <w:pBdr>
          <w:top w:val="nil"/>
          <w:left w:val="nil"/>
          <w:bottom w:val="nil"/>
          <w:right w:val="nil"/>
          <w:between w:val="nil"/>
        </w:pBdr>
        <w:rPr>
          <w:rFonts w:ascii="Arial" w:eastAsia="Arial" w:hAnsi="Arial" w:cs="Arial"/>
          <w:b/>
          <w:color w:val="000000"/>
        </w:rPr>
      </w:pPr>
    </w:p>
    <w:p w14:paraId="3FA1B0FA" w14:textId="77777777" w:rsidR="005B3931" w:rsidRDefault="005B3931">
      <w:pPr>
        <w:pBdr>
          <w:top w:val="nil"/>
          <w:left w:val="nil"/>
          <w:bottom w:val="nil"/>
          <w:right w:val="nil"/>
          <w:between w:val="nil"/>
        </w:pBdr>
        <w:rPr>
          <w:rFonts w:ascii="Arial" w:eastAsia="Arial" w:hAnsi="Arial" w:cs="Arial"/>
          <w:b/>
          <w:color w:val="000000"/>
          <w:u w:val="single"/>
        </w:rPr>
      </w:pPr>
    </w:p>
    <w:p w14:paraId="18F6E7A8" w14:textId="77777777" w:rsidR="005B3931" w:rsidRDefault="005B3931">
      <w:pPr>
        <w:pBdr>
          <w:top w:val="nil"/>
          <w:left w:val="nil"/>
          <w:bottom w:val="nil"/>
          <w:right w:val="nil"/>
          <w:between w:val="nil"/>
        </w:pBdr>
        <w:rPr>
          <w:rFonts w:ascii="Arial" w:eastAsia="Arial" w:hAnsi="Arial" w:cs="Arial"/>
          <w:b/>
          <w:color w:val="000000"/>
          <w:u w:val="single"/>
        </w:rPr>
      </w:pPr>
    </w:p>
    <w:p w14:paraId="70C0ED51" w14:textId="390F3F29" w:rsidR="00D739A7" w:rsidRDefault="00CB6199">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lastRenderedPageBreak/>
        <w:t>Incidents</w:t>
      </w:r>
    </w:p>
    <w:p w14:paraId="345D23E7" w14:textId="77777777" w:rsidR="00D739A7" w:rsidRDefault="00D739A7">
      <w:pPr>
        <w:pBdr>
          <w:top w:val="nil"/>
          <w:left w:val="nil"/>
          <w:bottom w:val="nil"/>
          <w:right w:val="nil"/>
          <w:between w:val="nil"/>
        </w:pBdr>
        <w:rPr>
          <w:rFonts w:ascii="Arial" w:eastAsia="Arial" w:hAnsi="Arial" w:cs="Arial"/>
          <w:color w:val="000000"/>
        </w:rPr>
      </w:pPr>
    </w:p>
    <w:p w14:paraId="743728E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color w:val="000000"/>
        </w:rPr>
        <w:t>None reported.</w:t>
      </w:r>
    </w:p>
    <w:p w14:paraId="0329643D" w14:textId="77777777" w:rsidR="00D739A7" w:rsidRDefault="00D739A7">
      <w:pPr>
        <w:pBdr>
          <w:top w:val="nil"/>
          <w:left w:val="nil"/>
          <w:bottom w:val="nil"/>
          <w:right w:val="nil"/>
          <w:between w:val="nil"/>
        </w:pBdr>
        <w:rPr>
          <w:rFonts w:ascii="Arial" w:eastAsia="Arial" w:hAnsi="Arial" w:cs="Arial"/>
          <w:color w:val="000000"/>
        </w:rPr>
      </w:pPr>
    </w:p>
    <w:p w14:paraId="65F739B8" w14:textId="77777777" w:rsidR="00D739A7" w:rsidRDefault="00CB6199">
      <w:pPr>
        <w:pBdr>
          <w:top w:val="nil"/>
          <w:left w:val="nil"/>
          <w:bottom w:val="nil"/>
          <w:right w:val="nil"/>
          <w:between w:val="nil"/>
        </w:pBdr>
        <w:rPr>
          <w:rFonts w:ascii="Arial" w:eastAsia="Arial" w:hAnsi="Arial" w:cs="Arial"/>
          <w:color w:val="000000"/>
          <w:u w:val="single"/>
        </w:rPr>
      </w:pPr>
      <w:r>
        <w:rPr>
          <w:rFonts w:ascii="Arial" w:eastAsia="Arial" w:hAnsi="Arial" w:cs="Arial"/>
          <w:b/>
          <w:color w:val="000000"/>
          <w:u w:val="single"/>
        </w:rPr>
        <w:t xml:space="preserve">Communications   </w:t>
      </w:r>
    </w:p>
    <w:p w14:paraId="586E4593" w14:textId="77777777" w:rsidR="00D739A7" w:rsidRDefault="00D739A7">
      <w:pPr>
        <w:pBdr>
          <w:top w:val="nil"/>
          <w:left w:val="nil"/>
          <w:bottom w:val="nil"/>
          <w:right w:val="nil"/>
          <w:between w:val="nil"/>
        </w:pBdr>
        <w:rPr>
          <w:rFonts w:ascii="Arial" w:eastAsia="Arial" w:hAnsi="Arial" w:cs="Arial"/>
          <w:color w:val="000000"/>
        </w:rPr>
      </w:pPr>
    </w:p>
    <w:p w14:paraId="1970014E"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Website update discussed under actions from last meeting.</w:t>
      </w:r>
    </w:p>
    <w:p w14:paraId="78EECC3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Steve to circulate email regarding this year’s annual awards.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b/>
          <w:color w:val="000000"/>
        </w:rPr>
        <w:t>SC</w:t>
      </w:r>
      <w:r>
        <w:rPr>
          <w:rFonts w:ascii="Arial" w:eastAsia="Arial" w:hAnsi="Arial" w:cs="Arial"/>
          <w:color w:val="000000"/>
        </w:rPr>
        <w:t xml:space="preserve">      </w:t>
      </w:r>
    </w:p>
    <w:p w14:paraId="7C1CA993" w14:textId="77777777" w:rsidR="00D739A7" w:rsidRDefault="00CB619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14:paraId="72A25FB7" w14:textId="77777777" w:rsidR="00D739A7" w:rsidRDefault="00CB6199">
      <w:p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AOB</w:t>
      </w:r>
    </w:p>
    <w:p w14:paraId="5A3EDE4C" w14:textId="77777777" w:rsidR="00D739A7" w:rsidRDefault="00D739A7">
      <w:pPr>
        <w:pBdr>
          <w:top w:val="nil"/>
          <w:left w:val="nil"/>
          <w:bottom w:val="nil"/>
          <w:right w:val="nil"/>
          <w:between w:val="nil"/>
        </w:pBdr>
        <w:rPr>
          <w:rFonts w:ascii="Arial" w:eastAsia="Arial" w:hAnsi="Arial" w:cs="Arial"/>
          <w:b/>
          <w:color w:val="000000"/>
        </w:rPr>
      </w:pPr>
    </w:p>
    <w:p w14:paraId="38E2FC53" w14:textId="77777777" w:rsidR="00D739A7" w:rsidRDefault="00CB6199">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Ilkley Moor Fell Race – </w:t>
      </w:r>
      <w:r>
        <w:rPr>
          <w:rFonts w:ascii="Arial" w:eastAsia="Arial" w:hAnsi="Arial" w:cs="Arial"/>
          <w:color w:val="000000"/>
        </w:rPr>
        <w:t>Steve reported he has spoken to Steve Weston who is in contact with</w:t>
      </w:r>
      <w:r>
        <w:rPr>
          <w:rFonts w:ascii="Arial" w:eastAsia="Arial" w:hAnsi="Arial" w:cs="Arial"/>
        </w:rPr>
        <w:t xml:space="preserve"> </w:t>
      </w:r>
      <w:r>
        <w:rPr>
          <w:rFonts w:ascii="Arial" w:eastAsia="Arial" w:hAnsi="Arial" w:cs="Arial"/>
          <w:color w:val="000000"/>
        </w:rPr>
        <w:t xml:space="preserve">Bradford MDC. The fell race </w:t>
      </w:r>
      <w:proofErr w:type="gramStart"/>
      <w:r>
        <w:rPr>
          <w:rFonts w:ascii="Arial" w:eastAsia="Arial" w:hAnsi="Arial" w:cs="Arial"/>
          <w:color w:val="000000"/>
        </w:rPr>
        <w:t>won’t</w:t>
      </w:r>
      <w:proofErr w:type="gramEnd"/>
      <w:r>
        <w:rPr>
          <w:rFonts w:ascii="Arial" w:eastAsia="Arial" w:hAnsi="Arial" w:cs="Arial"/>
          <w:color w:val="000000"/>
        </w:rPr>
        <w:t xml:space="preserve"> happen in February but possibility </w:t>
      </w:r>
      <w:r>
        <w:rPr>
          <w:rFonts w:ascii="Arial" w:eastAsia="Arial" w:hAnsi="Arial" w:cs="Arial"/>
        </w:rPr>
        <w:t xml:space="preserve">for it to </w:t>
      </w:r>
      <w:r>
        <w:rPr>
          <w:rFonts w:ascii="Arial" w:eastAsia="Arial" w:hAnsi="Arial" w:cs="Arial"/>
          <w:color w:val="000000"/>
        </w:rPr>
        <w:t xml:space="preserve">happen later in the year. </w:t>
      </w:r>
    </w:p>
    <w:p w14:paraId="76F6D983" w14:textId="77777777" w:rsidR="00D739A7" w:rsidRDefault="00CB6199">
      <w:pPr>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Safeguarding/Wellbeing of members – </w:t>
      </w:r>
      <w:r>
        <w:rPr>
          <w:rFonts w:ascii="Arial" w:eastAsia="Arial" w:hAnsi="Arial" w:cs="Arial"/>
          <w:color w:val="000000"/>
        </w:rPr>
        <w:t xml:space="preserve">Jean asked if we have any responsibility around for the health and wellbeing of members and whether we have any specific policies in place around this. It was suggested that England Athletics would </w:t>
      </w:r>
      <w:proofErr w:type="gramStart"/>
      <w:r>
        <w:rPr>
          <w:rFonts w:ascii="Arial" w:eastAsia="Arial" w:hAnsi="Arial" w:cs="Arial"/>
          <w:color w:val="000000"/>
        </w:rPr>
        <w:t>have  policies</w:t>
      </w:r>
      <w:proofErr w:type="gramEnd"/>
      <w:r>
        <w:rPr>
          <w:rFonts w:ascii="Arial" w:eastAsia="Arial" w:hAnsi="Arial" w:cs="Arial"/>
          <w:color w:val="000000"/>
        </w:rPr>
        <w:t xml:space="preserve"> around this and Hilda agreed to look throug</w:t>
      </w:r>
      <w:r>
        <w:rPr>
          <w:rFonts w:ascii="Arial" w:eastAsia="Arial" w:hAnsi="Arial" w:cs="Arial"/>
          <w:color w:val="000000"/>
        </w:rPr>
        <w:t>h IH policies and report back to Jean. Rob suggested putting a flow chart in place for run leaders if they were       concerned about someone or concerns were raised with them.</w:t>
      </w:r>
    </w:p>
    <w:p w14:paraId="77035CDD" w14:textId="77777777" w:rsidR="00D739A7" w:rsidRDefault="00CB6199">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England Athletics Virtual Road Relays – </w:t>
      </w:r>
      <w:r>
        <w:rPr>
          <w:rFonts w:ascii="Arial" w:eastAsia="Arial" w:hAnsi="Arial" w:cs="Arial"/>
          <w:color w:val="000000"/>
        </w:rPr>
        <w:t>Sally and Mike reported that there have</w:t>
      </w:r>
      <w:r>
        <w:rPr>
          <w:rFonts w:ascii="Arial" w:eastAsia="Arial" w:hAnsi="Arial" w:cs="Arial"/>
          <w:color w:val="000000"/>
        </w:rPr>
        <w:t xml:space="preserve"> been runs submitted for both a full men’s and women’s team. Steve thanked them both for promoting the event.</w:t>
      </w:r>
    </w:p>
    <w:p w14:paraId="570E883D" w14:textId="77777777" w:rsidR="00D739A7" w:rsidRDefault="00D739A7">
      <w:pPr>
        <w:pBdr>
          <w:top w:val="nil"/>
          <w:left w:val="nil"/>
          <w:bottom w:val="nil"/>
          <w:right w:val="nil"/>
          <w:between w:val="nil"/>
        </w:pBdr>
        <w:rPr>
          <w:rFonts w:ascii="Arial" w:eastAsia="Arial" w:hAnsi="Arial" w:cs="Arial"/>
          <w:b/>
          <w:color w:val="000000"/>
        </w:rPr>
      </w:pPr>
    </w:p>
    <w:p w14:paraId="638D7309" w14:textId="77777777" w:rsidR="00D739A7" w:rsidRDefault="00CB6199">
      <w:pPr>
        <w:pBdr>
          <w:top w:val="nil"/>
          <w:left w:val="nil"/>
          <w:bottom w:val="nil"/>
          <w:right w:val="nil"/>
          <w:between w:val="nil"/>
        </w:pBdr>
        <w:rPr>
          <w:rFonts w:ascii="Arial" w:eastAsia="Arial" w:hAnsi="Arial" w:cs="Arial"/>
          <w:b/>
          <w:color w:val="000000"/>
        </w:rPr>
      </w:pPr>
      <w:r>
        <w:rPr>
          <w:rFonts w:ascii="Arial" w:eastAsia="Arial" w:hAnsi="Arial" w:cs="Arial"/>
          <w:b/>
          <w:color w:val="000000"/>
        </w:rPr>
        <w:t>*Next Committee Meetings:</w:t>
      </w:r>
    </w:p>
    <w:p w14:paraId="4483092B" w14:textId="77777777" w:rsidR="00D739A7" w:rsidRDefault="00CB6199">
      <w:p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Monday 8</w:t>
      </w:r>
      <w:r>
        <w:rPr>
          <w:rFonts w:ascii="Arial" w:eastAsia="Arial" w:hAnsi="Arial" w:cs="Arial"/>
          <w:b/>
          <w:i/>
          <w:color w:val="000000"/>
          <w:vertAlign w:val="superscript"/>
        </w:rPr>
        <w:t>th</w:t>
      </w:r>
      <w:r>
        <w:rPr>
          <w:rFonts w:ascii="Arial" w:eastAsia="Arial" w:hAnsi="Arial" w:cs="Arial"/>
          <w:b/>
          <w:i/>
          <w:color w:val="000000"/>
        </w:rPr>
        <w:t xml:space="preserve"> March 2021 at 7.30pm</w:t>
      </w:r>
    </w:p>
    <w:p w14:paraId="72039BD9" w14:textId="77777777" w:rsidR="00D739A7" w:rsidRDefault="00D739A7">
      <w:pPr>
        <w:pBdr>
          <w:top w:val="nil"/>
          <w:left w:val="nil"/>
          <w:bottom w:val="nil"/>
          <w:right w:val="nil"/>
          <w:between w:val="nil"/>
        </w:pBdr>
        <w:rPr>
          <w:rFonts w:ascii="Arial" w:eastAsia="Arial" w:hAnsi="Arial" w:cs="Arial"/>
          <w:b/>
          <w:i/>
          <w:color w:val="000000"/>
        </w:rPr>
      </w:pPr>
    </w:p>
    <w:p w14:paraId="0F7EBCE3" w14:textId="77777777" w:rsidR="00D739A7" w:rsidRDefault="00CB6199">
      <w:pPr>
        <w:pBdr>
          <w:top w:val="nil"/>
          <w:left w:val="nil"/>
          <w:bottom w:val="nil"/>
          <w:right w:val="nil"/>
          <w:between w:val="nil"/>
        </w:pBdr>
        <w:rPr>
          <w:rFonts w:ascii="Helvetica Neue" w:eastAsia="Helvetica Neue" w:hAnsi="Helvetica Neue" w:cs="Helvetica Neue"/>
          <w:color w:val="000000"/>
          <w:sz w:val="22"/>
          <w:szCs w:val="22"/>
        </w:rPr>
      </w:pPr>
      <w:r>
        <w:rPr>
          <w:rFonts w:ascii="Arial" w:eastAsia="Arial" w:hAnsi="Arial" w:cs="Arial"/>
          <w:b/>
          <w:i/>
          <w:color w:val="000000"/>
        </w:rPr>
        <w:t>*There may be a sooner meeting should government guidance/restrictions change in the m</w:t>
      </w:r>
      <w:r>
        <w:rPr>
          <w:rFonts w:ascii="Arial" w:eastAsia="Arial" w:hAnsi="Arial" w:cs="Arial"/>
          <w:b/>
          <w:i/>
          <w:color w:val="000000"/>
        </w:rPr>
        <w:t>eantime*</w:t>
      </w:r>
    </w:p>
    <w:sectPr w:rsidR="00D739A7">
      <w:headerReference w:type="default" r:id="rId9"/>
      <w:footerReference w:type="default" r:id="rId10"/>
      <w:pgSz w:w="11900" w:h="16840"/>
      <w:pgMar w:top="1080" w:right="1080" w:bottom="108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CABCE" w14:textId="77777777" w:rsidR="00CB6199" w:rsidRDefault="00CB6199">
      <w:r>
        <w:separator/>
      </w:r>
    </w:p>
  </w:endnote>
  <w:endnote w:type="continuationSeparator" w:id="0">
    <w:p w14:paraId="18BFA9D1" w14:textId="77777777" w:rsidR="00CB6199" w:rsidRDefault="00CB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4753" w14:textId="77777777" w:rsidR="00D739A7" w:rsidRDefault="00D739A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3CC6E" w14:textId="77777777" w:rsidR="00CB6199" w:rsidRDefault="00CB6199">
      <w:r>
        <w:separator/>
      </w:r>
    </w:p>
  </w:footnote>
  <w:footnote w:type="continuationSeparator" w:id="0">
    <w:p w14:paraId="19B97F6D" w14:textId="77777777" w:rsidR="00CB6199" w:rsidRDefault="00CB6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7AAE" w14:textId="77777777" w:rsidR="00D739A7" w:rsidRDefault="00D739A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7962"/>
    <w:multiLevelType w:val="multilevel"/>
    <w:tmpl w:val="08284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E13AF"/>
    <w:multiLevelType w:val="multilevel"/>
    <w:tmpl w:val="96AE3C24"/>
    <w:lvl w:ilvl="0">
      <w:start w:val="1"/>
      <w:numFmt w:val="decimal"/>
      <w:lvlText w:val="%1."/>
      <w:lvlJc w:val="left"/>
      <w:pPr>
        <w:ind w:left="232" w:hanging="232"/>
      </w:pPr>
      <w:rPr>
        <w:smallCaps w:val="0"/>
        <w:strike w:val="0"/>
        <w:shd w:val="clear" w:color="auto" w:fill="auto"/>
        <w:vertAlign w:val="baseline"/>
      </w:rPr>
    </w:lvl>
    <w:lvl w:ilvl="1">
      <w:start w:val="1"/>
      <w:numFmt w:val="decimal"/>
      <w:lvlText w:val="%2."/>
      <w:lvlJc w:val="left"/>
      <w:pPr>
        <w:ind w:left="1032" w:hanging="232"/>
      </w:pPr>
      <w:rPr>
        <w:smallCaps w:val="0"/>
        <w:strike w:val="0"/>
        <w:shd w:val="clear" w:color="auto" w:fill="auto"/>
        <w:vertAlign w:val="baseline"/>
      </w:rPr>
    </w:lvl>
    <w:lvl w:ilvl="2">
      <w:start w:val="1"/>
      <w:numFmt w:val="decimal"/>
      <w:lvlText w:val="%3."/>
      <w:lvlJc w:val="left"/>
      <w:pPr>
        <w:ind w:left="1832" w:hanging="232"/>
      </w:pPr>
      <w:rPr>
        <w:smallCaps w:val="0"/>
        <w:strike w:val="0"/>
        <w:shd w:val="clear" w:color="auto" w:fill="auto"/>
        <w:vertAlign w:val="baseline"/>
      </w:rPr>
    </w:lvl>
    <w:lvl w:ilvl="3">
      <w:start w:val="1"/>
      <w:numFmt w:val="decimal"/>
      <w:lvlText w:val="%4."/>
      <w:lvlJc w:val="left"/>
      <w:pPr>
        <w:ind w:left="2632" w:hanging="232"/>
      </w:pPr>
      <w:rPr>
        <w:smallCaps w:val="0"/>
        <w:strike w:val="0"/>
        <w:shd w:val="clear" w:color="auto" w:fill="auto"/>
        <w:vertAlign w:val="baseline"/>
      </w:rPr>
    </w:lvl>
    <w:lvl w:ilvl="4">
      <w:start w:val="1"/>
      <w:numFmt w:val="decimal"/>
      <w:lvlText w:val="%5."/>
      <w:lvlJc w:val="left"/>
      <w:pPr>
        <w:ind w:left="3432" w:hanging="232"/>
      </w:pPr>
      <w:rPr>
        <w:smallCaps w:val="0"/>
        <w:strike w:val="0"/>
        <w:shd w:val="clear" w:color="auto" w:fill="auto"/>
        <w:vertAlign w:val="baseline"/>
      </w:rPr>
    </w:lvl>
    <w:lvl w:ilvl="5">
      <w:start w:val="1"/>
      <w:numFmt w:val="decimal"/>
      <w:lvlText w:val="%6."/>
      <w:lvlJc w:val="left"/>
      <w:pPr>
        <w:ind w:left="4232" w:hanging="232"/>
      </w:pPr>
      <w:rPr>
        <w:smallCaps w:val="0"/>
        <w:strike w:val="0"/>
        <w:shd w:val="clear" w:color="auto" w:fill="auto"/>
        <w:vertAlign w:val="baseline"/>
      </w:rPr>
    </w:lvl>
    <w:lvl w:ilvl="6">
      <w:start w:val="1"/>
      <w:numFmt w:val="decimal"/>
      <w:lvlText w:val="%7."/>
      <w:lvlJc w:val="left"/>
      <w:pPr>
        <w:ind w:left="5032" w:hanging="232"/>
      </w:pPr>
      <w:rPr>
        <w:smallCaps w:val="0"/>
        <w:strike w:val="0"/>
        <w:shd w:val="clear" w:color="auto" w:fill="auto"/>
        <w:vertAlign w:val="baseline"/>
      </w:rPr>
    </w:lvl>
    <w:lvl w:ilvl="7">
      <w:start w:val="1"/>
      <w:numFmt w:val="decimal"/>
      <w:lvlText w:val="%8."/>
      <w:lvlJc w:val="left"/>
      <w:pPr>
        <w:ind w:left="5832" w:hanging="232"/>
      </w:pPr>
      <w:rPr>
        <w:smallCaps w:val="0"/>
        <w:strike w:val="0"/>
        <w:shd w:val="clear" w:color="auto" w:fill="auto"/>
        <w:vertAlign w:val="baseline"/>
      </w:rPr>
    </w:lvl>
    <w:lvl w:ilvl="8">
      <w:start w:val="1"/>
      <w:numFmt w:val="decimal"/>
      <w:lvlText w:val="%9."/>
      <w:lvlJc w:val="left"/>
      <w:pPr>
        <w:ind w:left="6632" w:hanging="232"/>
      </w:pPr>
      <w:rPr>
        <w:smallCaps w:val="0"/>
        <w:strike w:val="0"/>
        <w:shd w:val="clear" w:color="auto" w:fill="auto"/>
        <w:vertAlign w:val="baseline"/>
      </w:rPr>
    </w:lvl>
  </w:abstractNum>
  <w:abstractNum w:abstractNumId="2" w15:restartNumberingAfterBreak="0">
    <w:nsid w:val="441B7154"/>
    <w:multiLevelType w:val="multilevel"/>
    <w:tmpl w:val="C772E474"/>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A7"/>
    <w:rsid w:val="005B3931"/>
    <w:rsid w:val="00CB6199"/>
    <w:rsid w:val="00D73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C7C83"/>
  <w15:docId w15:val="{412A7707-E011-4BBC-8503-5FE48FC5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Massey</cp:lastModifiedBy>
  <cp:revision>2</cp:revision>
  <dcterms:created xsi:type="dcterms:W3CDTF">2021-01-23T13:02:00Z</dcterms:created>
  <dcterms:modified xsi:type="dcterms:W3CDTF">2021-01-23T13:02:00Z</dcterms:modified>
</cp:coreProperties>
</file>